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64045A" w:rsidP="00166306">
      <w:pPr>
        <w:pStyle w:val="ComunicatoEXPOData"/>
        <w:rPr>
          <w:smallCaps/>
        </w:rPr>
      </w:pPr>
      <w:r>
        <w:t>Novembre 2017</w:t>
      </w:r>
      <w:bookmarkStart w:id="0" w:name="_GoBack"/>
      <w:bookmarkEnd w:id="0"/>
    </w:p>
    <w:p w:rsidR="00DD0902" w:rsidRPr="00166306" w:rsidRDefault="00A973D7" w:rsidP="00DD0902">
      <w:pPr>
        <w:pStyle w:val="ComunicatoEXPOTitolo"/>
        <w:rPr>
          <w:color w:val="76777B"/>
        </w:rPr>
      </w:pPr>
      <w:r w:rsidRPr="00A973D7">
        <w:rPr>
          <w:color w:val="76777B"/>
        </w:rPr>
        <w:t>UNO SGUARDO SUL FUTURO</w:t>
      </w:r>
    </w:p>
    <w:p w:rsidR="00DD0902" w:rsidRPr="00166306" w:rsidRDefault="00A973D7" w:rsidP="00DD0902">
      <w:pPr>
        <w:pStyle w:val="ComunicatoEXPOSottotitolo"/>
        <w:rPr>
          <w:color w:val="76777B"/>
        </w:rPr>
      </w:pPr>
      <w:r w:rsidRPr="00A973D7">
        <w:rPr>
          <w:color w:val="76777B"/>
        </w:rPr>
        <w:t>CITY VISION è il sistema di videocitofonia progettato per soddisfare le esigenze di supervisione videocitofonica e di controllo dei dispostivi domotici.</w:t>
      </w:r>
    </w:p>
    <w:p w:rsidR="00A973D7" w:rsidRPr="00A973D7" w:rsidRDefault="00A973D7" w:rsidP="00A973D7">
      <w:pPr>
        <w:pStyle w:val="ComunicatoEXPOTesto"/>
        <w:rPr>
          <w:color w:val="76777B"/>
        </w:rPr>
      </w:pPr>
      <w:r w:rsidRPr="00A973D7">
        <w:rPr>
          <w:color w:val="76777B"/>
        </w:rPr>
        <w:t>City Vision è la nuova gamma di videocitofonia di GEWISS con cui è possibile realizzare impianti completi e funzionali che vanno dalla singola abitazione alle realtà residenziali più estese, dalla semplice soluzione citofonica all'integrazione con le più moderne tecnologie.</w:t>
      </w:r>
    </w:p>
    <w:p w:rsidR="00A973D7" w:rsidRPr="00A973D7" w:rsidRDefault="00A973D7" w:rsidP="00A973D7">
      <w:pPr>
        <w:pStyle w:val="ComunicatoEXPOTesto"/>
        <w:rPr>
          <w:color w:val="76777B"/>
        </w:rPr>
      </w:pPr>
      <w:r w:rsidRPr="00A973D7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606A9FC5" wp14:editId="75801F7B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2524125" cy="1752600"/>
            <wp:effectExtent l="0" t="0" r="9525" b="0"/>
            <wp:wrapSquare wrapText="bothSides"/>
            <wp:docPr id="1" name="Immagine 2" descr="Postazione inter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azione interna_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A973D7">
        <w:rPr>
          <w:color w:val="76777B"/>
        </w:rPr>
        <w:t xml:space="preserve">City Vision è un sistema videocitofonico scalabile che si basa sulla tecnologia a due fili e consente ampliamenti in termini di estensione e numero di dispositivi connessi, utilizzando reti LAN e tecnologia IP. Il sistema garantisce soluzioni audio/video, solo audio e miste con la possibilità di integrare la soluzione standard a due fili ed estenderla utilizzando le infrastrutture digitali di edificio esistenti, consentendo di realizzare impianti anche per complessi condominiali molto strutturati e articolati dal punto di vista delle distanze e degli accessi. </w:t>
      </w:r>
    </w:p>
    <w:p w:rsidR="00A973D7" w:rsidRPr="00A973D7" w:rsidRDefault="00A973D7" w:rsidP="00A973D7">
      <w:pPr>
        <w:pStyle w:val="ComunicatoEXPOTesto"/>
        <w:rPr>
          <w:color w:val="76777B"/>
        </w:rPr>
      </w:pPr>
      <w:r w:rsidRPr="00A973D7">
        <w:rPr>
          <w:color w:val="76777B"/>
        </w:rPr>
        <w:t xml:space="preserve">Il sistema City Vision prevede </w:t>
      </w:r>
      <w:r w:rsidRPr="00A973D7">
        <w:rPr>
          <w:b/>
          <w:color w:val="76777B"/>
        </w:rPr>
        <w:t>postazioni interne ed esterne</w:t>
      </w:r>
      <w:r w:rsidRPr="00A973D7">
        <w:rPr>
          <w:color w:val="76777B"/>
        </w:rPr>
        <w:t xml:space="preserve"> specifiche a seconda dei differenti ambiti residenziali. </w:t>
      </w:r>
      <w:r w:rsidRPr="00A973D7">
        <w:rPr>
          <w:b/>
          <w:color w:val="76777B"/>
        </w:rPr>
        <w:t>AESIS</w:t>
      </w:r>
      <w:r w:rsidRPr="00A973D7">
        <w:rPr>
          <w:color w:val="76777B"/>
        </w:rPr>
        <w:t xml:space="preserve"> è il dispositivo per esterni adatto per applicazioni fino ad un massimo di 4 unità abitative; </w:t>
      </w:r>
      <w:r w:rsidRPr="00A973D7">
        <w:rPr>
          <w:b/>
          <w:color w:val="76777B"/>
        </w:rPr>
        <w:t>KARALIS</w:t>
      </w:r>
      <w:r w:rsidRPr="00A973D7">
        <w:rPr>
          <w:color w:val="76777B"/>
        </w:rPr>
        <w:t xml:space="preserve"> e </w:t>
      </w:r>
      <w:r w:rsidRPr="00A973D7">
        <w:rPr>
          <w:b/>
          <w:color w:val="76777B"/>
        </w:rPr>
        <w:t>ANTAS</w:t>
      </w:r>
      <w:r w:rsidRPr="00A973D7">
        <w:rPr>
          <w:color w:val="76777B"/>
        </w:rPr>
        <w:t xml:space="preserve"> sono postazioni esterne per grandi applicazioni (condomini, residence, edifici per il terziario avanzato). Disponibili nelle versioni solo audio e audio/video, i dispositivi per esterno sono stati realizzati con materiali di alta qualità che assicurano un grado di protezione (IP54) capace di resistere alle condizione atmosferiche più avverse. </w:t>
      </w:r>
    </w:p>
    <w:p w:rsidR="00A973D7" w:rsidRPr="00A973D7" w:rsidRDefault="00A973D7" w:rsidP="00A973D7">
      <w:pPr>
        <w:pStyle w:val="ComunicatoEXPOTesto"/>
        <w:rPr>
          <w:color w:val="76777B"/>
        </w:rPr>
      </w:pPr>
      <w:r w:rsidRPr="00A973D7">
        <w:rPr>
          <w:color w:val="76777B"/>
        </w:rPr>
        <w:t xml:space="preserve">Anche per le postazioni interne GEWISS offre una vasta gamma di soluzioni che si adattano ad ogni tipo di richiesta, gusto o possibilità economica. È infatti possibile scegliere fra postazioni di tipo tradizionale come </w:t>
      </w:r>
      <w:r w:rsidRPr="00A973D7">
        <w:rPr>
          <w:b/>
          <w:color w:val="76777B"/>
        </w:rPr>
        <w:t>NORA</w:t>
      </w:r>
      <w:r w:rsidRPr="00A973D7">
        <w:rPr>
          <w:color w:val="76777B"/>
        </w:rPr>
        <w:t xml:space="preserve"> (il citofono a cornetta) e </w:t>
      </w:r>
      <w:r w:rsidRPr="00A973D7">
        <w:rPr>
          <w:b/>
          <w:color w:val="76777B"/>
        </w:rPr>
        <w:t>VELIA</w:t>
      </w:r>
      <w:r w:rsidRPr="00A973D7">
        <w:rPr>
          <w:color w:val="76777B"/>
        </w:rPr>
        <w:t xml:space="preserve"> (videocitofono da parete con tasti tradizionali disponibile nelle versioni audio e audio/video e con vivavoce) oppure fra dispositivi tecnologicamente d'avanguardia come </w:t>
      </w:r>
      <w:r w:rsidRPr="00A973D7">
        <w:rPr>
          <w:b/>
          <w:color w:val="76777B"/>
        </w:rPr>
        <w:t>SENA</w:t>
      </w:r>
      <w:r w:rsidRPr="00A973D7">
        <w:rPr>
          <w:color w:val="76777B"/>
        </w:rPr>
        <w:t xml:space="preserve">, </w:t>
      </w:r>
      <w:r w:rsidRPr="00A973D7">
        <w:rPr>
          <w:b/>
          <w:color w:val="76777B"/>
        </w:rPr>
        <w:t>NAXOS</w:t>
      </w:r>
      <w:r w:rsidRPr="00A973D7">
        <w:rPr>
          <w:color w:val="76777B"/>
        </w:rPr>
        <w:t xml:space="preserve"> e </w:t>
      </w:r>
      <w:r w:rsidRPr="00A973D7">
        <w:rPr>
          <w:b/>
          <w:color w:val="76777B"/>
        </w:rPr>
        <w:t>NAXOS COMBI</w:t>
      </w:r>
      <w:r w:rsidRPr="00A973D7">
        <w:rPr>
          <w:color w:val="76777B"/>
        </w:rPr>
        <w:t>: SENA è la postazione interna da parete o da incasso, con tasti soft-touch e funzione vivavoce; NAXOS è dotato di display touch, vivavoce con cornetta integrata e funzione di segreteria telefonica e può essere installato a parete o da tavolo. NAXOS COMBI, infine, è un pannello combinato che alle funzioni di NAXOS unisce quelle di supervisione domotica.</w:t>
      </w:r>
    </w:p>
    <w:p w:rsidR="00DD0902" w:rsidRPr="00A973D7" w:rsidRDefault="00A973D7" w:rsidP="00A973D7">
      <w:pPr>
        <w:pStyle w:val="ComunicatoEXPOTesto"/>
        <w:rPr>
          <w:color w:val="76777B"/>
        </w:rPr>
      </w:pPr>
      <w:r w:rsidRPr="00A973D7">
        <w:rPr>
          <w:color w:val="76777B"/>
        </w:rPr>
        <w:t>Tutti i dispositivi City Vision si caratterizzano per un design che all'eleganza coniuga lo spirito hi-tech della contemporaneità: le geometrie delle postazioni interne ed esterne sono state infatti concepite per conferire agli edifici uno stile raffinato e discreto capace di valorizzare le scelte estetiche sia dell'edificio nella sua concezione architettonica, sia degli elementi d'arredo presenti nelle abitazioni.</w:t>
      </w:r>
    </w:p>
    <w:sectPr w:rsidR="00DD0902" w:rsidRPr="00A973D7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3D" w:rsidRDefault="00480F3D" w:rsidP="006F1F2E">
      <w:r>
        <w:separator/>
      </w:r>
    </w:p>
  </w:endnote>
  <w:endnote w:type="continuationSeparator" w:id="0">
    <w:p w:rsidR="00480F3D" w:rsidRDefault="00480F3D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3D7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34EBB722" wp14:editId="51DD5669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3D" w:rsidRDefault="00480F3D" w:rsidP="006F1F2E">
      <w:r>
        <w:separator/>
      </w:r>
    </w:p>
  </w:footnote>
  <w:footnote w:type="continuationSeparator" w:id="0">
    <w:p w:rsidR="00480F3D" w:rsidRDefault="00480F3D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D7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0F3D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45A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973D7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C246C5-6731-472C-9829-64C9E802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01EA-1AB7-4481-8E69-6C61E0FA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2</cp:revision>
  <cp:lastPrinted>2015-10-27T13:11:00Z</cp:lastPrinted>
  <dcterms:created xsi:type="dcterms:W3CDTF">2015-10-29T09:49:00Z</dcterms:created>
  <dcterms:modified xsi:type="dcterms:W3CDTF">2017-11-16T15:21:00Z</dcterms:modified>
</cp:coreProperties>
</file>